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</w:t>
      </w:r>
      <w:r w:rsidR="00BF64A4">
        <w:t>kuharicu</w:t>
      </w:r>
      <w:r w:rsidR="004037FA">
        <w:t xml:space="preserve"> na </w:t>
      </w:r>
      <w:r w:rsidR="00BF64A4">
        <w:t>ne</w:t>
      </w:r>
      <w:r w:rsidR="004037FA">
        <w:t>određeno vrijeme</w:t>
      </w:r>
      <w:r w:rsidR="005334B4">
        <w:t xml:space="preserve"> (</w:t>
      </w:r>
      <w:r w:rsidR="00BF64A4">
        <w:t>40</w:t>
      </w:r>
      <w:r w:rsidR="005334B4">
        <w:t xml:space="preserve"> sati)</w:t>
      </w:r>
      <w:r w:rsidR="004037FA">
        <w:t xml:space="preserve"> </w:t>
      </w:r>
      <w:r w:rsidR="00E264F7">
        <w:t xml:space="preserve"> </w:t>
      </w:r>
      <w:r w:rsidR="004037FA">
        <w:t xml:space="preserve">raspisanog </w:t>
      </w:r>
      <w:r w:rsidR="00BF64A4">
        <w:t>6</w:t>
      </w:r>
      <w:r w:rsidR="004037FA">
        <w:t xml:space="preserve">. </w:t>
      </w:r>
      <w:r w:rsidR="00BF64A4">
        <w:t>2</w:t>
      </w:r>
      <w:r w:rsidR="004037FA">
        <w:t>. 202</w:t>
      </w:r>
      <w:r w:rsidR="00BF64A4">
        <w:t>3</w:t>
      </w:r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A728E5" w:rsidRDefault="007B179B" w:rsidP="00A728E5">
      <w:r>
        <w:t>Razgovorom se procjenjuje: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motiviranost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znanje o poslu radnog mjesta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vještina komuniciranja kandidata</w:t>
      </w:r>
    </w:p>
    <w:p w:rsidR="00123283" w:rsidRDefault="00123283" w:rsidP="00123283">
      <w:pPr>
        <w:pStyle w:val="Odlomakpopisa"/>
        <w:numPr>
          <w:ilvl w:val="0"/>
          <w:numId w:val="1"/>
        </w:numPr>
      </w:pPr>
      <w:r>
        <w:t>samopouzdanje kandidata</w:t>
      </w:r>
    </w:p>
    <w:p w:rsidR="00123283" w:rsidRDefault="00123283" w:rsidP="00123283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ozbiljnost kandidata</w:t>
      </w:r>
    </w:p>
    <w:p w:rsidR="007B179B" w:rsidRPr="00A728E5" w:rsidRDefault="007B179B" w:rsidP="007B179B">
      <w:pPr>
        <w:pStyle w:val="Odlomakpopisa"/>
        <w:numPr>
          <w:ilvl w:val="0"/>
          <w:numId w:val="1"/>
        </w:numPr>
      </w:pPr>
      <w:r>
        <w:t>dodatna znanja</w:t>
      </w:r>
    </w:p>
    <w:p w:rsidR="00A728E5" w:rsidRDefault="00A728E5" w:rsidP="00A728E5"/>
    <w:p w:rsidR="00A728E5" w:rsidRDefault="00A728E5" w:rsidP="00A728E5">
      <w:pPr>
        <w:jc w:val="right"/>
      </w:pPr>
      <w:r>
        <w:rPr>
          <w:sz w:val="20"/>
          <w:szCs w:val="20"/>
        </w:rPr>
        <w:t>POVJERENSTVO ZA PROCJENU I VREDNOVANJE KANDIDATA</w:t>
      </w:r>
    </w:p>
    <w:p w:rsidR="003A6AE0" w:rsidRPr="00A728E5" w:rsidRDefault="003A6AE0" w:rsidP="00A728E5">
      <w:pPr>
        <w:jc w:val="center"/>
      </w:pPr>
    </w:p>
    <w:sectPr w:rsidR="003A6AE0" w:rsidRPr="00A7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15"/>
    <w:multiLevelType w:val="hybridMultilevel"/>
    <w:tmpl w:val="D0DAB722"/>
    <w:lvl w:ilvl="0" w:tplc="370AE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123283"/>
    <w:rsid w:val="003A6AE0"/>
    <w:rsid w:val="004037FA"/>
    <w:rsid w:val="005334B4"/>
    <w:rsid w:val="007B179B"/>
    <w:rsid w:val="009C7691"/>
    <w:rsid w:val="00A11EC7"/>
    <w:rsid w:val="00A728E5"/>
    <w:rsid w:val="00BF64A4"/>
    <w:rsid w:val="00E264F7"/>
    <w:rsid w:val="00E33EEE"/>
    <w:rsid w:val="00E73542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D1B9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2023-02-10T06:41:00Z</dcterms:created>
  <dcterms:modified xsi:type="dcterms:W3CDTF">2023-02-10T07:07:00Z</dcterms:modified>
</cp:coreProperties>
</file>